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5" w:rsidRPr="00D324E5" w:rsidRDefault="00BC2C25" w:rsidP="00D324E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POP.521.20.2020</w:t>
      </w:r>
    </w:p>
    <w:p w:rsidR="00BC2C25" w:rsidRPr="00D324E5" w:rsidRDefault="00BC2C25" w:rsidP="00D324E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4E5">
        <w:rPr>
          <w:rFonts w:ascii="Times New Roman" w:hAnsi="Times New Roman" w:cs="Times New Roman"/>
          <w:b/>
          <w:sz w:val="24"/>
          <w:szCs w:val="24"/>
        </w:rPr>
        <w:t>Protokół z V</w:t>
      </w:r>
      <w:r w:rsidR="007D7783" w:rsidRPr="00D324E5">
        <w:rPr>
          <w:rFonts w:ascii="Times New Roman" w:hAnsi="Times New Roman" w:cs="Times New Roman"/>
          <w:b/>
          <w:sz w:val="24"/>
          <w:szCs w:val="24"/>
        </w:rPr>
        <w:t>I</w:t>
      </w:r>
      <w:r w:rsidRPr="00D324E5">
        <w:rPr>
          <w:rFonts w:ascii="Times New Roman" w:hAnsi="Times New Roman" w:cs="Times New Roman"/>
          <w:b/>
          <w:sz w:val="24"/>
          <w:szCs w:val="24"/>
        </w:rPr>
        <w:t xml:space="preserve"> posiedzenia Suwalskiej Rady Działalności Pożytku Publicznego </w:t>
      </w:r>
      <w:r w:rsidRPr="00D324E5">
        <w:rPr>
          <w:rFonts w:ascii="Times New Roman" w:hAnsi="Times New Roman" w:cs="Times New Roman"/>
          <w:b/>
          <w:sz w:val="24"/>
          <w:szCs w:val="24"/>
        </w:rPr>
        <w:br/>
        <w:t>w dni</w:t>
      </w:r>
      <w:r w:rsidR="00407348" w:rsidRPr="00D324E5">
        <w:rPr>
          <w:rFonts w:ascii="Times New Roman" w:hAnsi="Times New Roman" w:cs="Times New Roman"/>
          <w:b/>
          <w:sz w:val="24"/>
          <w:szCs w:val="24"/>
        </w:rPr>
        <w:t>ach</w:t>
      </w:r>
      <w:r w:rsidRPr="00D3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783" w:rsidRPr="00D324E5">
        <w:rPr>
          <w:rFonts w:ascii="Times New Roman" w:hAnsi="Times New Roman" w:cs="Times New Roman"/>
          <w:b/>
          <w:sz w:val="24"/>
          <w:szCs w:val="24"/>
        </w:rPr>
        <w:t>1</w:t>
      </w:r>
      <w:r w:rsidRPr="00D324E5">
        <w:rPr>
          <w:rFonts w:ascii="Times New Roman" w:hAnsi="Times New Roman" w:cs="Times New Roman"/>
          <w:b/>
          <w:sz w:val="24"/>
          <w:szCs w:val="24"/>
        </w:rPr>
        <w:t>7</w:t>
      </w:r>
      <w:r w:rsidR="004C46D1">
        <w:rPr>
          <w:rFonts w:ascii="Times New Roman" w:hAnsi="Times New Roman" w:cs="Times New Roman"/>
          <w:b/>
          <w:sz w:val="24"/>
          <w:szCs w:val="24"/>
        </w:rPr>
        <w:t>-30</w:t>
      </w:r>
      <w:r w:rsidRPr="00D3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783" w:rsidRPr="00D324E5">
        <w:rPr>
          <w:rFonts w:ascii="Times New Roman" w:hAnsi="Times New Roman" w:cs="Times New Roman"/>
          <w:b/>
          <w:sz w:val="24"/>
          <w:szCs w:val="24"/>
        </w:rPr>
        <w:t>grudni</w:t>
      </w:r>
      <w:r w:rsidRPr="00D324E5">
        <w:rPr>
          <w:rFonts w:ascii="Times New Roman" w:hAnsi="Times New Roman" w:cs="Times New Roman"/>
          <w:b/>
          <w:sz w:val="24"/>
          <w:szCs w:val="24"/>
        </w:rPr>
        <w:t>a 2020 r. w trybie obiegowym</w:t>
      </w:r>
      <w:r w:rsidR="007B2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C25" w:rsidRPr="00D324E5" w:rsidRDefault="00BC2C25" w:rsidP="00D324E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ab/>
        <w:t>V</w:t>
      </w:r>
      <w:r w:rsidR="007D7783" w:rsidRPr="00D324E5">
        <w:rPr>
          <w:rFonts w:ascii="Times New Roman" w:hAnsi="Times New Roman" w:cs="Times New Roman"/>
          <w:sz w:val="24"/>
          <w:szCs w:val="24"/>
        </w:rPr>
        <w:t>I</w:t>
      </w:r>
      <w:r w:rsidRPr="00D324E5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czwartej kadencji odbyło się w trybie obiegowym w dni</w:t>
      </w:r>
      <w:r w:rsidR="00407348" w:rsidRPr="00D324E5">
        <w:rPr>
          <w:rFonts w:ascii="Times New Roman" w:hAnsi="Times New Roman" w:cs="Times New Roman"/>
          <w:sz w:val="24"/>
          <w:szCs w:val="24"/>
        </w:rPr>
        <w:t>ach</w:t>
      </w:r>
      <w:r w:rsidR="007D7783" w:rsidRPr="00D324E5">
        <w:rPr>
          <w:rFonts w:ascii="Times New Roman" w:hAnsi="Times New Roman" w:cs="Times New Roman"/>
          <w:sz w:val="24"/>
          <w:szCs w:val="24"/>
        </w:rPr>
        <w:t xml:space="preserve"> 17</w:t>
      </w:r>
      <w:r w:rsidR="00407348" w:rsidRPr="00D324E5">
        <w:rPr>
          <w:rFonts w:ascii="Times New Roman" w:hAnsi="Times New Roman" w:cs="Times New Roman"/>
          <w:sz w:val="24"/>
          <w:szCs w:val="24"/>
        </w:rPr>
        <w:t>-</w:t>
      </w:r>
      <w:r w:rsidR="007B055B">
        <w:rPr>
          <w:rFonts w:ascii="Times New Roman" w:hAnsi="Times New Roman" w:cs="Times New Roman"/>
          <w:sz w:val="24"/>
          <w:szCs w:val="24"/>
        </w:rPr>
        <w:t>30</w:t>
      </w:r>
      <w:r w:rsidR="007D7783" w:rsidRPr="00D324E5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D324E5">
        <w:rPr>
          <w:rFonts w:ascii="Times New Roman" w:hAnsi="Times New Roman" w:cs="Times New Roman"/>
          <w:sz w:val="24"/>
          <w:szCs w:val="24"/>
        </w:rPr>
        <w:t>2020 r., z</w:t>
      </w:r>
      <w:r w:rsidRPr="00D324E5">
        <w:rPr>
          <w:rFonts w:ascii="Times New Roman" w:hAnsi="Times New Roman" w:cs="Times New Roman"/>
          <w:color w:val="000000"/>
          <w:sz w:val="24"/>
          <w:szCs w:val="24"/>
        </w:rPr>
        <w:t xml:space="preserve">godnie z § 5 ust. 4 Regulaminu </w:t>
      </w:r>
      <w:r w:rsidRPr="00D324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działania Suwalskiej Rady Działalności Pożytku Publicznego w brzmieniu: </w:t>
      </w:r>
      <w:r w:rsidRPr="00D324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br/>
        <w:t>“</w:t>
      </w:r>
      <w:r w:rsidRPr="00D324E5">
        <w:rPr>
          <w:rFonts w:ascii="Times New Roman" w:hAnsi="Times New Roman" w:cs="Times New Roman"/>
          <w:bCs/>
          <w:color w:val="000000"/>
          <w:sz w:val="24"/>
          <w:szCs w:val="24"/>
        </w:rPr>
        <w:t>W sprawach pilnych dopuszcza się wyrażenie przez członków Rady Pożytku opinii i stanowisk za pośrednictwem poczty elektronicznej w sposób obiegowy. Ten sposób funkcjonowania Rady Pożytku jest równy z odbyciem posiedzenia.” Porządek V</w:t>
      </w:r>
      <w:r w:rsidR="007D7783" w:rsidRPr="00D324E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D32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posiedzenia SRDPP był następujący: </w:t>
      </w:r>
    </w:p>
    <w:p w:rsidR="007D7783" w:rsidRPr="00D324E5" w:rsidRDefault="007D7783" w:rsidP="00D324E5">
      <w:pPr>
        <w:pStyle w:val="Tre9ce6tekstu"/>
        <w:numPr>
          <w:ilvl w:val="0"/>
          <w:numId w:val="5"/>
        </w:numPr>
        <w:spacing w:after="0" w:line="360" w:lineRule="auto"/>
        <w:jc w:val="both"/>
      </w:pPr>
      <w:r w:rsidRPr="00D324E5">
        <w:t>P</w:t>
      </w:r>
      <w:r w:rsidR="00BC2C25" w:rsidRPr="00D324E5">
        <w:t xml:space="preserve">rzyjęcie </w:t>
      </w:r>
      <w:r w:rsidRPr="00D324E5">
        <w:t>porządku obrad szóstego posiedzenia.</w:t>
      </w:r>
    </w:p>
    <w:p w:rsidR="007D7783" w:rsidRPr="00D324E5" w:rsidRDefault="007D7783" w:rsidP="00D324E5">
      <w:pPr>
        <w:pStyle w:val="Tre9ce6tekstu"/>
        <w:numPr>
          <w:ilvl w:val="0"/>
          <w:numId w:val="5"/>
        </w:numPr>
        <w:spacing w:after="0" w:line="360" w:lineRule="auto"/>
        <w:jc w:val="both"/>
      </w:pPr>
      <w:r w:rsidRPr="00D324E5">
        <w:t xml:space="preserve">Przyjęcie </w:t>
      </w:r>
      <w:r w:rsidR="00BC2C25" w:rsidRPr="00D324E5">
        <w:t xml:space="preserve">protokołu z </w:t>
      </w:r>
      <w:r w:rsidRPr="00D324E5">
        <w:t xml:space="preserve">piątego </w:t>
      </w:r>
      <w:r w:rsidR="00BC2C25" w:rsidRPr="00D324E5">
        <w:t>posiedzenia SRDPP.</w:t>
      </w:r>
    </w:p>
    <w:p w:rsidR="007D7783" w:rsidRPr="00D324E5" w:rsidRDefault="007D7783" w:rsidP="00D324E5">
      <w:pPr>
        <w:pStyle w:val="Tre9ce6tekstu"/>
        <w:numPr>
          <w:ilvl w:val="0"/>
          <w:numId w:val="5"/>
        </w:numPr>
        <w:spacing w:after="0" w:line="360" w:lineRule="auto"/>
        <w:jc w:val="both"/>
      </w:pPr>
      <w:r w:rsidRPr="00D324E5">
        <w:t xml:space="preserve">Konsultacje projektu Uchwały Rady Miejskiej w Suwałkach w sprawie </w:t>
      </w:r>
      <w:r w:rsidRPr="00D324E5">
        <w:rPr>
          <w:bCs/>
          <w:color w:val="000000"/>
          <w:shd w:val="clear" w:color="auto" w:fill="FFFFFF"/>
        </w:rPr>
        <w:t>przyjęcia Programu opieki nad zwierzętami bezdomnymi oraz zapobiegania bezdomności zwierząt na terenie Miasta Suwałk na 2021 rok.</w:t>
      </w:r>
    </w:p>
    <w:p w:rsidR="00C97C92" w:rsidRPr="00D324E5" w:rsidRDefault="00C97C92" w:rsidP="00D324E5">
      <w:pPr>
        <w:pStyle w:val="Tre9ce6tekstu"/>
        <w:numPr>
          <w:ilvl w:val="0"/>
          <w:numId w:val="5"/>
        </w:numPr>
        <w:spacing w:after="0" w:line="360" w:lineRule="auto"/>
        <w:jc w:val="both"/>
      </w:pPr>
      <w:r w:rsidRPr="00D324E5">
        <w:rPr>
          <w:bCs/>
          <w:color w:val="000000"/>
          <w:shd w:val="clear" w:color="auto" w:fill="FFFFFF"/>
        </w:rPr>
        <w:t>Zakończenie posiedzenia.</w:t>
      </w:r>
    </w:p>
    <w:p w:rsidR="00BC2C25" w:rsidRPr="00D324E5" w:rsidRDefault="00BC2C25" w:rsidP="00D3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ab/>
        <w:t xml:space="preserve">W posiedzeniu w trybie obiegowym wzięło udział 12 członków SRDPP. </w:t>
      </w:r>
    </w:p>
    <w:p w:rsidR="00BC2C25" w:rsidRPr="00D324E5" w:rsidRDefault="00BC2C25" w:rsidP="00D3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8712A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2A">
        <w:rPr>
          <w:rFonts w:ascii="Times New Roman" w:hAnsi="Times New Roman" w:cs="Times New Roman"/>
          <w:b/>
          <w:sz w:val="24"/>
          <w:szCs w:val="24"/>
        </w:rPr>
        <w:t>Ad 1.</w:t>
      </w:r>
    </w:p>
    <w:p w:rsidR="007D7783" w:rsidRPr="00D324E5" w:rsidRDefault="007D7783" w:rsidP="00D324E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Jednogłośnie przyjęto porządek obrad szóstego posiedzenia.</w:t>
      </w:r>
    </w:p>
    <w:p w:rsidR="007D7783" w:rsidRPr="00D324E5" w:rsidRDefault="007D7783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783" w:rsidRPr="00D8712A" w:rsidRDefault="007D7783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2A">
        <w:rPr>
          <w:rFonts w:ascii="Times New Roman" w:hAnsi="Times New Roman" w:cs="Times New Roman"/>
          <w:b/>
          <w:sz w:val="24"/>
          <w:szCs w:val="24"/>
        </w:rPr>
        <w:t>Ad 2.</w:t>
      </w:r>
    </w:p>
    <w:p w:rsidR="00BC2C25" w:rsidRPr="00D324E5" w:rsidRDefault="00BC2C25" w:rsidP="00D324E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W wyznaczonym terminie nikt nie wniósł uwag do protokołu z </w:t>
      </w:r>
      <w:r w:rsidR="00C97C92" w:rsidRPr="00D324E5">
        <w:rPr>
          <w:rFonts w:ascii="Times New Roman" w:hAnsi="Times New Roman" w:cs="Times New Roman"/>
          <w:sz w:val="24"/>
          <w:szCs w:val="24"/>
        </w:rPr>
        <w:t xml:space="preserve">piątego </w:t>
      </w:r>
      <w:r w:rsidRPr="00D324E5">
        <w:rPr>
          <w:rFonts w:ascii="Times New Roman" w:hAnsi="Times New Roman" w:cs="Times New Roman"/>
          <w:sz w:val="24"/>
          <w:szCs w:val="24"/>
        </w:rPr>
        <w:t>posiedzenia SRDPP. Wobec tego protokół uznano za przyjęty jednomyślnie.</w:t>
      </w:r>
      <w:r w:rsidR="007B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25" w:rsidRPr="00D324E5" w:rsidRDefault="00BC2C25" w:rsidP="00D324E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A5" w:rsidRPr="00D8712A" w:rsidRDefault="007939A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 3.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W konsultacjach </w:t>
      </w:r>
      <w:r w:rsidR="00C97C92" w:rsidRPr="00D324E5">
        <w:rPr>
          <w:rFonts w:ascii="Times New Roman" w:hAnsi="Times New Roman" w:cs="Times New Roman"/>
          <w:sz w:val="24"/>
          <w:szCs w:val="24"/>
        </w:rPr>
        <w:t xml:space="preserve">projektu Uchwały Rady Miejskiej w Suwałkach w sprawie </w:t>
      </w:r>
      <w:r w:rsidR="00C97C92" w:rsidRPr="00D324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przyjęcia Programu opieki nad zwierzętami bezdomnymi oraz zapobiegania bezdomności zwierząt na terenie Miasta Suwałk na 2</w:t>
      </w:r>
      <w:r w:rsidR="00C97C92" w:rsidRPr="00D32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021 rok</w:t>
      </w:r>
      <w:r w:rsidR="00C97C92" w:rsidRPr="00D324E5">
        <w:rPr>
          <w:rFonts w:ascii="Times New Roman" w:hAnsi="Times New Roman" w:cs="Times New Roman"/>
          <w:sz w:val="24"/>
          <w:szCs w:val="24"/>
        </w:rPr>
        <w:t xml:space="preserve"> </w:t>
      </w:r>
      <w:r w:rsidR="00CA3997" w:rsidRPr="00D324E5">
        <w:rPr>
          <w:rFonts w:ascii="Times New Roman" w:hAnsi="Times New Roman" w:cs="Times New Roman"/>
          <w:sz w:val="24"/>
          <w:szCs w:val="24"/>
        </w:rPr>
        <w:t xml:space="preserve">cztery </w:t>
      </w:r>
      <w:r w:rsidRPr="00D324E5">
        <w:rPr>
          <w:rFonts w:ascii="Times New Roman" w:hAnsi="Times New Roman" w:cs="Times New Roman"/>
          <w:sz w:val="24"/>
          <w:szCs w:val="24"/>
        </w:rPr>
        <w:t>uwagi drogą elektroniczną wni</w:t>
      </w:r>
      <w:r w:rsidR="00CA3997" w:rsidRPr="00D324E5">
        <w:rPr>
          <w:rFonts w:ascii="Times New Roman" w:hAnsi="Times New Roman" w:cs="Times New Roman"/>
          <w:sz w:val="24"/>
          <w:szCs w:val="24"/>
        </w:rPr>
        <w:t>osła Anna Szulc</w:t>
      </w:r>
      <w:r w:rsidRPr="00D32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Następnie odbyło się elektroniczne głosowanie nad uwagami, w którym wzięło udział 12 członków SRDPP. 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E5">
        <w:rPr>
          <w:rFonts w:ascii="Times New Roman" w:hAnsi="Times New Roman" w:cs="Times New Roman"/>
          <w:b/>
          <w:sz w:val="24"/>
          <w:szCs w:val="24"/>
        </w:rPr>
        <w:lastRenderedPageBreak/>
        <w:t>Uwaga nr 1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E5">
        <w:rPr>
          <w:rFonts w:ascii="Times New Roman" w:hAnsi="Times New Roman" w:cs="Times New Roman"/>
          <w:bCs/>
          <w:sz w:val="24"/>
          <w:szCs w:val="24"/>
        </w:rPr>
        <w:t>Zgłaszając</w:t>
      </w:r>
      <w:r w:rsidR="00CA3997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 zaproponował</w:t>
      </w:r>
      <w:r w:rsidR="00CA3997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CA3997" w:rsidRPr="00D324E5">
        <w:rPr>
          <w:rFonts w:ascii="Times New Roman" w:eastAsia="Calibri" w:hAnsi="Times New Roman" w:cs="Times New Roman"/>
          <w:bCs/>
          <w:sz w:val="24"/>
          <w:szCs w:val="24"/>
        </w:rPr>
        <w:t xml:space="preserve">§ 3 ust. </w:t>
      </w:r>
      <w:r w:rsidR="00CA3997" w:rsidRPr="00D324E5">
        <w:rPr>
          <w:rFonts w:ascii="Times New Roman" w:eastAsia="Calibri" w:hAnsi="Times New Roman" w:cs="Times New Roman"/>
          <w:sz w:val="24"/>
          <w:szCs w:val="24"/>
        </w:rPr>
        <w:t xml:space="preserve">5 Załącznika do uchwały </w:t>
      </w:r>
      <w:r w:rsidRPr="00D324E5">
        <w:rPr>
          <w:rFonts w:ascii="Times New Roman" w:hAnsi="Times New Roman" w:cs="Times New Roman"/>
          <w:bCs/>
          <w:sz w:val="24"/>
          <w:szCs w:val="24"/>
        </w:rPr>
        <w:t>w brzmieniu:</w:t>
      </w:r>
    </w:p>
    <w:p w:rsidR="00CA3997" w:rsidRPr="00D324E5" w:rsidRDefault="00CA3997" w:rsidP="002C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5. Mieszkańcy mogą dostarczyć ślepy miot do "Schroniska" w celu nieodpłatnego uśpienia.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4E5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C61D41" w:rsidRPr="00D324E5" w:rsidRDefault="00C61D41" w:rsidP="00D324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5. Nieodpłatne uśpienie ślepego miotu dotyczy jedynie zwierząt bezdomnych, dostarczonych do „Schroniska” w wyniku interwencji dokonanej przez Policję lub Straż Miejską.</w:t>
      </w:r>
    </w:p>
    <w:p w:rsidR="00C61D41" w:rsidRPr="00D324E5" w:rsidRDefault="00C61D41" w:rsidP="00D324E5">
      <w:pPr>
        <w:pStyle w:val="Domy9clnie"/>
        <w:spacing w:line="360" w:lineRule="auto"/>
        <w:jc w:val="both"/>
        <w:rPr>
          <w:rFonts w:eastAsia="Calibri"/>
          <w:i/>
        </w:rPr>
      </w:pPr>
      <w:r w:rsidRPr="00D324E5">
        <w:rPr>
          <w:rFonts w:eastAsia="Calibri"/>
          <w:i/>
        </w:rPr>
        <w:t>Mieszkańcy mogą dostarczyć ślepy miot do "Schroniska" w celu jego uśpienia uzyskując przy tym wsparcie w formie dofinansowania z budżetu Miasta, w wysokości 50% kosztu zabiegu.</w:t>
      </w:r>
    </w:p>
    <w:p w:rsidR="00C61D41" w:rsidRPr="00D324E5" w:rsidRDefault="00BC2C25" w:rsidP="007B0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Uzasadniał</w:t>
      </w:r>
      <w:r w:rsidR="00C61D41" w:rsidRPr="00D324E5">
        <w:rPr>
          <w:rFonts w:ascii="Times New Roman" w:hAnsi="Times New Roman" w:cs="Times New Roman"/>
          <w:sz w:val="24"/>
          <w:szCs w:val="24"/>
        </w:rPr>
        <w:t>a</w:t>
      </w:r>
      <w:r w:rsidRPr="00D324E5">
        <w:rPr>
          <w:rFonts w:ascii="Times New Roman" w:hAnsi="Times New Roman" w:cs="Times New Roman"/>
          <w:sz w:val="24"/>
          <w:szCs w:val="24"/>
        </w:rPr>
        <w:t xml:space="preserve"> to w następujący sposób:</w:t>
      </w:r>
      <w:r w:rsidR="007B055B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>„</w:t>
      </w:r>
      <w:r w:rsidR="00C61D41" w:rsidRPr="00D324E5">
        <w:rPr>
          <w:rFonts w:ascii="Times New Roman" w:hAnsi="Times New Roman" w:cs="Times New Roman"/>
          <w:sz w:val="24"/>
          <w:szCs w:val="24"/>
        </w:rPr>
        <w:t>Uważam, że dofinansowanie zamiast całkowitego finansowania usypiania ślepych miotów oraz odpowiednia kampania informacyjna zniechęcą do praktykowania usypiania szczeniąt, a zachęcą do sterylizacji i kastracji posiadanych już dorosłych osobników.</w:t>
      </w:r>
    </w:p>
    <w:p w:rsidR="00BC2C25" w:rsidRPr="00D324E5" w:rsidRDefault="00C61D41" w:rsidP="00D324E5">
      <w:pPr>
        <w:pStyle w:val="Domy9clnie"/>
        <w:spacing w:line="360" w:lineRule="auto"/>
        <w:jc w:val="both"/>
      </w:pPr>
      <w:r w:rsidRPr="00D324E5">
        <w:t>W obecnej sytuacji „łatwiej” jest dwa razy do roku zanieść szczenięta do darmowego uśpienia, zamiast zadbać o sukę i ją oznakować i wysterylizować.</w:t>
      </w:r>
      <w:r w:rsidR="00BC2C25" w:rsidRPr="00D324E5">
        <w:t>”</w:t>
      </w:r>
    </w:p>
    <w:p w:rsidR="007B055B" w:rsidRDefault="007B055B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Za przyjęciem uwagi numer 1 głosowało </w:t>
      </w:r>
      <w:r w:rsidR="00EF0E47">
        <w:rPr>
          <w:rFonts w:ascii="Times New Roman" w:hAnsi="Times New Roman" w:cs="Times New Roman"/>
          <w:sz w:val="24"/>
          <w:szCs w:val="24"/>
        </w:rPr>
        <w:t>4</w:t>
      </w:r>
      <w:r w:rsidRPr="00D324E5">
        <w:rPr>
          <w:rFonts w:ascii="Times New Roman" w:hAnsi="Times New Roman" w:cs="Times New Roman"/>
          <w:sz w:val="24"/>
          <w:szCs w:val="24"/>
        </w:rPr>
        <w:t xml:space="preserve"> członków SRDPP, </w:t>
      </w:r>
      <w:r w:rsidR="00EF0E47">
        <w:rPr>
          <w:rFonts w:ascii="Times New Roman" w:hAnsi="Times New Roman" w:cs="Times New Roman"/>
          <w:sz w:val="24"/>
          <w:szCs w:val="24"/>
        </w:rPr>
        <w:t xml:space="preserve">8 </w:t>
      </w:r>
      <w:r w:rsidRPr="00D324E5">
        <w:rPr>
          <w:rFonts w:ascii="Times New Roman" w:hAnsi="Times New Roman" w:cs="Times New Roman"/>
          <w:sz w:val="24"/>
          <w:szCs w:val="24"/>
        </w:rPr>
        <w:t xml:space="preserve">było przeciw. Tym samym uwaga nie została przyjęta. 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2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Uwaga nr 2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E5">
        <w:rPr>
          <w:rFonts w:ascii="Times New Roman" w:hAnsi="Times New Roman" w:cs="Times New Roman"/>
          <w:bCs/>
          <w:sz w:val="24"/>
          <w:szCs w:val="24"/>
        </w:rPr>
        <w:t>Zgłaszając</w:t>
      </w:r>
      <w:r w:rsidR="00C61D41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 zaproponował</w:t>
      </w:r>
      <w:r w:rsidR="00C61D41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C61D41" w:rsidRPr="002C5457">
        <w:rPr>
          <w:rFonts w:ascii="Times New Roman" w:eastAsia="Calibri" w:hAnsi="Times New Roman" w:cs="Times New Roman"/>
          <w:bCs/>
          <w:sz w:val="24"/>
          <w:szCs w:val="24"/>
        </w:rPr>
        <w:t xml:space="preserve">§ 3 ust. </w:t>
      </w:r>
      <w:r w:rsidR="00C61D41" w:rsidRPr="002C5457">
        <w:rPr>
          <w:rFonts w:ascii="Times New Roman" w:eastAsia="Calibri" w:hAnsi="Times New Roman" w:cs="Times New Roman"/>
          <w:sz w:val="24"/>
          <w:szCs w:val="24"/>
        </w:rPr>
        <w:t>6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D41" w:rsidRPr="00D324E5">
        <w:rPr>
          <w:rFonts w:ascii="Times New Roman" w:hAnsi="Times New Roman" w:cs="Times New Roman"/>
          <w:bCs/>
          <w:sz w:val="24"/>
          <w:szCs w:val="24"/>
        </w:rPr>
        <w:t xml:space="preserve">Załącznika </w:t>
      </w:r>
      <w:r w:rsidR="007B055B">
        <w:rPr>
          <w:rFonts w:ascii="Times New Roman" w:hAnsi="Times New Roman" w:cs="Times New Roman"/>
          <w:bCs/>
          <w:sz w:val="24"/>
          <w:szCs w:val="24"/>
        </w:rPr>
        <w:t xml:space="preserve">do uchwały </w:t>
      </w:r>
      <w:r w:rsidRPr="00D324E5">
        <w:rPr>
          <w:rFonts w:ascii="Times New Roman" w:hAnsi="Times New Roman" w:cs="Times New Roman"/>
          <w:bCs/>
          <w:sz w:val="24"/>
          <w:szCs w:val="24"/>
        </w:rPr>
        <w:t>w brzmieniu:</w:t>
      </w:r>
    </w:p>
    <w:p w:rsidR="00C61D41" w:rsidRPr="00D324E5" w:rsidRDefault="00C61D41" w:rsidP="002C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6. Wsparcie sterylizacji i kastracji, o której mowa w ust. 1 pkt 2 lit. a, przybiera formę</w:t>
      </w:r>
      <w:r w:rsidR="00A00A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dofinansowania z budżetu Miasta, w wysokości 50% kosztu sterylizacji lub kastracji psa przez</w:t>
      </w:r>
    </w:p>
    <w:p w:rsidR="00C61D41" w:rsidRPr="00D324E5" w:rsidRDefault="00C61D41" w:rsidP="002C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i/>
          <w:sz w:val="24"/>
          <w:szCs w:val="24"/>
        </w:rPr>
        <w:t>lekarzy weterynarii wyłonionych przez Miasto Suwałki, po</w:t>
      </w:r>
      <w:r w:rsidR="00A00A2E">
        <w:rPr>
          <w:rFonts w:ascii="Times New Roman" w:eastAsia="Calibri" w:hAnsi="Times New Roman" w:cs="Times New Roman"/>
          <w:i/>
          <w:sz w:val="24"/>
          <w:szCs w:val="24"/>
        </w:rPr>
        <w:t xml:space="preserve">d warunkiem że pies jest trwale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oznakowany lub zostanie oznakowany w połączeniu z wykonaną sterylizacją lub kastracją (na koszt</w:t>
      </w:r>
      <w:r w:rsidR="00D324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właściciela psa). Informacja dotycząca wyłonionych podmiotów przekazywana jest Powiatowemu</w:t>
      </w:r>
      <w:r w:rsidR="00D324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Lekarzowi Weterynarii w Suwałkach.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4E5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BC2C25" w:rsidRPr="00D324E5" w:rsidRDefault="00D324E5" w:rsidP="00D32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324E5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 xml:space="preserve">6. Mieszkańcy mogą dokonać sterylizacji suki nieodpłatnie oraz kastracji psa z dofinansowaniem z budżetu Miasta w wysokości 50% kosztu zabiegu u lekarzy weterynarii wyłonionych przez Miasto Suwałki, pod warunkiem że pies jest trwale oznakowany lub zostanie oznakowany w połączeniu z wykonaną sterylizacją lub kastracją (na koszt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właściciela psa), a właściciel posiada ważną Kartę Mieszkańca. Informacja dotycząca wyłonionych podmiotów przekazywana jest Powiatowemu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Lekarzowi Weterynarii w Suwałkach.</w:t>
      </w:r>
    </w:p>
    <w:p w:rsidR="00D324E5" w:rsidRPr="00D324E5" w:rsidRDefault="00BC2C25" w:rsidP="007B05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Uzasadniał</w:t>
      </w:r>
      <w:r w:rsidR="00D324E5" w:rsidRPr="00D324E5">
        <w:rPr>
          <w:rFonts w:ascii="Times New Roman" w:hAnsi="Times New Roman" w:cs="Times New Roman"/>
          <w:sz w:val="24"/>
          <w:szCs w:val="24"/>
        </w:rPr>
        <w:t>a</w:t>
      </w:r>
      <w:r w:rsidRPr="00D324E5">
        <w:rPr>
          <w:rFonts w:ascii="Times New Roman" w:hAnsi="Times New Roman" w:cs="Times New Roman"/>
          <w:sz w:val="24"/>
          <w:szCs w:val="24"/>
        </w:rPr>
        <w:t xml:space="preserve"> to w następujący sposób:</w:t>
      </w:r>
      <w:r w:rsidR="007B055B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>„</w:t>
      </w:r>
      <w:r w:rsidR="00D324E5" w:rsidRPr="00D324E5">
        <w:rPr>
          <w:rFonts w:ascii="Times New Roman" w:hAnsi="Times New Roman" w:cs="Times New Roman"/>
          <w:sz w:val="24"/>
          <w:szCs w:val="24"/>
        </w:rPr>
        <w:t>W przypadku, gdy mamy nieodpłatne uśpienie miotów a płatną kastrację i sterylizację, przy której mieszkańcy muszą jeszcze dodatkowo zapłacić za oznakowanie psa, bardziej prawdopodobne jest to, że częściej praktykowane będzie usypianie szczeniąt. W tym przypadku problem jest usuwany, a nie „</w:t>
      </w:r>
      <w:proofErr w:type="spellStart"/>
      <w:r w:rsidR="00D324E5" w:rsidRPr="00D324E5">
        <w:rPr>
          <w:rFonts w:ascii="Times New Roman" w:hAnsi="Times New Roman" w:cs="Times New Roman"/>
          <w:sz w:val="24"/>
          <w:szCs w:val="24"/>
        </w:rPr>
        <w:t>zapobiegany</w:t>
      </w:r>
      <w:proofErr w:type="spellEnd"/>
      <w:r w:rsidR="00D324E5" w:rsidRPr="00D324E5">
        <w:rPr>
          <w:rFonts w:ascii="Times New Roman" w:hAnsi="Times New Roman" w:cs="Times New Roman"/>
          <w:sz w:val="24"/>
          <w:szCs w:val="24"/>
        </w:rPr>
        <w:t>”, co moim zdaniem przeczy idei Programu.</w:t>
      </w:r>
    </w:p>
    <w:p w:rsidR="00BC2C25" w:rsidRPr="00D324E5" w:rsidRDefault="00D324E5" w:rsidP="00D324E5">
      <w:pPr>
        <w:pStyle w:val="Domy9clnie"/>
        <w:spacing w:line="360" w:lineRule="auto"/>
        <w:jc w:val="both"/>
      </w:pPr>
      <w:r w:rsidRPr="00D324E5">
        <w:t>Aby nie generować nadmiernych kosztów, proponuję całkowite finansowanie jedynie sterylizacji suk.</w:t>
      </w:r>
      <w:r w:rsidR="00BC2C25" w:rsidRPr="00D324E5">
        <w:t>”</w:t>
      </w:r>
    </w:p>
    <w:p w:rsidR="007B055B" w:rsidRDefault="007B055B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Za przyjęciem uwagi nr 2</w:t>
      </w:r>
      <w:r w:rsidR="007B2295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EF0E47">
        <w:rPr>
          <w:rFonts w:ascii="Times New Roman" w:hAnsi="Times New Roman" w:cs="Times New Roman"/>
          <w:sz w:val="24"/>
          <w:szCs w:val="24"/>
        </w:rPr>
        <w:t>3</w:t>
      </w:r>
      <w:r w:rsidRPr="00D324E5">
        <w:rPr>
          <w:rFonts w:ascii="Times New Roman" w:hAnsi="Times New Roman" w:cs="Times New Roman"/>
          <w:sz w:val="24"/>
          <w:szCs w:val="24"/>
        </w:rPr>
        <w:t xml:space="preserve"> członków SRDPP, </w:t>
      </w:r>
      <w:r w:rsidR="00EF0E47">
        <w:rPr>
          <w:rFonts w:ascii="Times New Roman" w:hAnsi="Times New Roman" w:cs="Times New Roman"/>
          <w:sz w:val="24"/>
          <w:szCs w:val="24"/>
        </w:rPr>
        <w:t>8</w:t>
      </w:r>
      <w:r w:rsidRPr="00D324E5">
        <w:rPr>
          <w:rFonts w:ascii="Times New Roman" w:hAnsi="Times New Roman" w:cs="Times New Roman"/>
          <w:sz w:val="24"/>
          <w:szCs w:val="24"/>
        </w:rPr>
        <w:t xml:space="preserve"> było przeciw, </w:t>
      </w:r>
      <w:r w:rsidR="00EF0E47">
        <w:rPr>
          <w:rFonts w:ascii="Times New Roman" w:hAnsi="Times New Roman" w:cs="Times New Roman"/>
          <w:sz w:val="24"/>
          <w:szCs w:val="24"/>
        </w:rPr>
        <w:t>1</w:t>
      </w:r>
      <w:r w:rsidRPr="00D324E5">
        <w:rPr>
          <w:rFonts w:ascii="Times New Roman" w:hAnsi="Times New Roman" w:cs="Times New Roman"/>
          <w:sz w:val="24"/>
          <w:szCs w:val="24"/>
        </w:rPr>
        <w:t xml:space="preserve"> osoba wstrzymała się od głosu. Tym samym uwaga nie została przyjęta.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E5">
        <w:rPr>
          <w:rFonts w:ascii="Times New Roman" w:hAnsi="Times New Roman" w:cs="Times New Roman"/>
          <w:b/>
          <w:sz w:val="24"/>
          <w:szCs w:val="24"/>
        </w:rPr>
        <w:t>Uwaga nr 3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E5">
        <w:rPr>
          <w:rFonts w:ascii="Times New Roman" w:hAnsi="Times New Roman" w:cs="Times New Roman"/>
          <w:bCs/>
          <w:sz w:val="24"/>
          <w:szCs w:val="24"/>
        </w:rPr>
        <w:t>Zgłaszając</w:t>
      </w:r>
      <w:r w:rsidR="00D324E5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 zaproponował</w:t>
      </w:r>
      <w:r w:rsidR="00D324E5" w:rsidRPr="00D324E5">
        <w:rPr>
          <w:rFonts w:ascii="Times New Roman" w:hAnsi="Times New Roman" w:cs="Times New Roman"/>
          <w:bCs/>
          <w:sz w:val="24"/>
          <w:szCs w:val="24"/>
        </w:rPr>
        <w:t>a</w:t>
      </w:r>
      <w:r w:rsidRPr="00D324E5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D324E5" w:rsidRPr="00D324E5">
        <w:rPr>
          <w:rFonts w:ascii="Times New Roman" w:eastAsia="Calibri" w:hAnsi="Times New Roman" w:cs="Times New Roman"/>
          <w:bCs/>
          <w:sz w:val="24"/>
          <w:szCs w:val="24"/>
        </w:rPr>
        <w:t xml:space="preserve">§ 3 ust. </w:t>
      </w:r>
      <w:r w:rsidR="00D324E5" w:rsidRPr="00D324E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A00A2E">
        <w:rPr>
          <w:rFonts w:ascii="Times New Roman" w:eastAsia="Calibri" w:hAnsi="Times New Roman" w:cs="Times New Roman"/>
          <w:sz w:val="24"/>
          <w:szCs w:val="24"/>
        </w:rPr>
        <w:t>Z</w:t>
      </w:r>
      <w:r w:rsidR="00D324E5" w:rsidRPr="00D324E5">
        <w:rPr>
          <w:rFonts w:ascii="Times New Roman" w:eastAsia="Calibri" w:hAnsi="Times New Roman" w:cs="Times New Roman"/>
          <w:sz w:val="24"/>
          <w:szCs w:val="24"/>
        </w:rPr>
        <w:t xml:space="preserve">ałącznika </w:t>
      </w:r>
      <w:r w:rsidR="007B055B">
        <w:rPr>
          <w:rFonts w:ascii="Times New Roman" w:eastAsia="Calibri" w:hAnsi="Times New Roman" w:cs="Times New Roman"/>
          <w:sz w:val="24"/>
          <w:szCs w:val="24"/>
        </w:rPr>
        <w:t xml:space="preserve">do uchwały </w:t>
      </w:r>
      <w:r w:rsidRPr="00D324E5">
        <w:rPr>
          <w:rFonts w:ascii="Times New Roman" w:hAnsi="Times New Roman" w:cs="Times New Roman"/>
          <w:bCs/>
          <w:sz w:val="24"/>
          <w:szCs w:val="24"/>
        </w:rPr>
        <w:t>w brzmieniu:</w:t>
      </w:r>
    </w:p>
    <w:p w:rsidR="00D324E5" w:rsidRPr="00D324E5" w:rsidRDefault="00D324E5" w:rsidP="00D32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D324E5">
        <w:rPr>
          <w:rFonts w:ascii="Times New Roman" w:eastAsia="Calibri" w:hAnsi="Times New Roman" w:cs="Times New Roman"/>
          <w:i/>
          <w:sz w:val="24"/>
          <w:szCs w:val="24"/>
        </w:rPr>
        <w:t>8. Propagowanie trwałego znakowania psów, o którym mowa w ust. 1 pkt. 4, polega na uzależnieniu dofinansowania sterylizacji lub kastracji psów od faktu ich trwałego oznakowania.</w:t>
      </w:r>
    </w:p>
    <w:p w:rsidR="00D324E5" w:rsidRPr="00D324E5" w:rsidRDefault="00D324E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4E5">
        <w:rPr>
          <w:rFonts w:ascii="Times New Roman" w:eastAsia="Calibri" w:hAnsi="Times New Roman" w:cs="Times New Roman"/>
          <w:i/>
          <w:sz w:val="24"/>
          <w:szCs w:val="24"/>
        </w:rPr>
        <w:t>Znakowane są również psy poddane adopcji ze schroniska.</w:t>
      </w: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4E5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D324E5" w:rsidRPr="0002614F" w:rsidRDefault="00D324E5" w:rsidP="00D32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14F">
        <w:rPr>
          <w:rFonts w:ascii="Times New Roman" w:eastAsia="Calibri" w:hAnsi="Times New Roman" w:cs="Times New Roman"/>
          <w:bCs/>
          <w:i/>
          <w:sz w:val="24"/>
          <w:szCs w:val="24"/>
        </w:rPr>
        <w:t>§ 3.</w:t>
      </w:r>
      <w:r w:rsidRPr="0002614F">
        <w:rPr>
          <w:rFonts w:ascii="Times New Roman" w:eastAsia="Calibri" w:hAnsi="Times New Roman" w:cs="Times New Roman"/>
          <w:i/>
          <w:sz w:val="24"/>
          <w:szCs w:val="24"/>
        </w:rPr>
        <w:t>8. Propagowanie trwałego znakowania psów, o którym mowa w ust. 1 pkt. 4, polega na uzależnieniu finansowania sterylizacji lub dofinansowaniu kastracji psów od faktu ich trwałego oznakowania.</w:t>
      </w:r>
    </w:p>
    <w:p w:rsidR="00BC2C25" w:rsidRPr="0002614F" w:rsidRDefault="00D324E5" w:rsidP="00A00A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614F">
        <w:rPr>
          <w:rFonts w:ascii="Times New Roman" w:eastAsia="Calibri" w:hAnsi="Times New Roman" w:cs="Times New Roman"/>
          <w:i/>
          <w:sz w:val="24"/>
          <w:szCs w:val="24"/>
        </w:rPr>
        <w:t>Znakowane są również psy poddane adopcji ze schroniska.</w:t>
      </w:r>
    </w:p>
    <w:p w:rsidR="00D324E5" w:rsidRPr="00D324E5" w:rsidRDefault="007B055B" w:rsidP="000261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Wyjaśniła</w:t>
      </w:r>
      <w:r w:rsidR="00D324E5" w:rsidRPr="00D324E5">
        <w:rPr>
          <w:rFonts w:ascii="Times New Roman" w:hAnsi="Times New Roman" w:cs="Times New Roman"/>
          <w:sz w:val="24"/>
          <w:szCs w:val="24"/>
        </w:rPr>
        <w:t>, że jest to zmiana w związku z punktem nr 2.</w:t>
      </w:r>
    </w:p>
    <w:p w:rsidR="007B055B" w:rsidRDefault="007B055B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Za przyjęciem uwagi nr 3 głosowało </w:t>
      </w:r>
      <w:r w:rsidR="00EF0E47">
        <w:rPr>
          <w:rFonts w:ascii="Times New Roman" w:hAnsi="Times New Roman" w:cs="Times New Roman"/>
          <w:sz w:val="24"/>
          <w:szCs w:val="24"/>
        </w:rPr>
        <w:t>3</w:t>
      </w:r>
      <w:r w:rsidRPr="00D324E5">
        <w:rPr>
          <w:rFonts w:ascii="Times New Roman" w:hAnsi="Times New Roman" w:cs="Times New Roman"/>
          <w:sz w:val="24"/>
          <w:szCs w:val="24"/>
        </w:rPr>
        <w:t xml:space="preserve"> członków SRDPP, </w:t>
      </w:r>
      <w:r w:rsidR="00EF0E47">
        <w:rPr>
          <w:rFonts w:ascii="Times New Roman" w:hAnsi="Times New Roman" w:cs="Times New Roman"/>
          <w:sz w:val="24"/>
          <w:szCs w:val="24"/>
        </w:rPr>
        <w:t>8</w:t>
      </w:r>
      <w:r w:rsidRPr="00D324E5">
        <w:rPr>
          <w:rFonts w:ascii="Times New Roman" w:hAnsi="Times New Roman" w:cs="Times New Roman"/>
          <w:sz w:val="24"/>
          <w:szCs w:val="24"/>
        </w:rPr>
        <w:t xml:space="preserve"> było przeciw, </w:t>
      </w:r>
      <w:r w:rsidR="00EF0E47">
        <w:rPr>
          <w:rFonts w:ascii="Times New Roman" w:hAnsi="Times New Roman" w:cs="Times New Roman"/>
          <w:sz w:val="24"/>
          <w:szCs w:val="24"/>
        </w:rPr>
        <w:t>1</w:t>
      </w:r>
      <w:r w:rsidRPr="00D324E5">
        <w:rPr>
          <w:rFonts w:ascii="Times New Roman" w:hAnsi="Times New Roman" w:cs="Times New Roman"/>
          <w:sz w:val="24"/>
          <w:szCs w:val="24"/>
        </w:rPr>
        <w:t xml:space="preserve"> osoba wstrzymała się od głosu. Tym samym uwaga nie została przyjęta.</w:t>
      </w:r>
    </w:p>
    <w:p w:rsidR="00D324E5" w:rsidRPr="00D324E5" w:rsidRDefault="00D324E5" w:rsidP="00D324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4E5" w:rsidRPr="0002614F" w:rsidRDefault="00D324E5" w:rsidP="00D324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14F">
        <w:rPr>
          <w:rFonts w:ascii="Times New Roman" w:hAnsi="Times New Roman" w:cs="Times New Roman"/>
          <w:b/>
          <w:bCs/>
          <w:sz w:val="24"/>
          <w:szCs w:val="24"/>
        </w:rPr>
        <w:t xml:space="preserve">Uwaga nr 4 </w:t>
      </w:r>
    </w:p>
    <w:p w:rsidR="00BC2C25" w:rsidRPr="00D324E5" w:rsidRDefault="00D324E5" w:rsidP="00A00A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E5">
        <w:rPr>
          <w:rFonts w:ascii="Times New Roman" w:hAnsi="Times New Roman" w:cs="Times New Roman"/>
          <w:bCs/>
          <w:sz w:val="24"/>
          <w:szCs w:val="24"/>
        </w:rPr>
        <w:t xml:space="preserve">Zgłaszająca zaproponowała, aby </w:t>
      </w:r>
      <w:r w:rsidRPr="00D324E5">
        <w:rPr>
          <w:rFonts w:ascii="Times New Roman" w:eastAsia="Calibri" w:hAnsi="Times New Roman" w:cs="Times New Roman"/>
          <w:bCs/>
          <w:sz w:val="24"/>
          <w:szCs w:val="24"/>
        </w:rPr>
        <w:t xml:space="preserve">§ 4 ust. </w:t>
      </w:r>
      <w:r w:rsidRPr="00D324E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00A2E">
        <w:rPr>
          <w:rFonts w:ascii="Times New Roman" w:eastAsia="Calibri" w:hAnsi="Times New Roman" w:cs="Times New Roman"/>
          <w:sz w:val="24"/>
          <w:szCs w:val="24"/>
        </w:rPr>
        <w:t>Z</w:t>
      </w:r>
      <w:r w:rsidRPr="00D324E5">
        <w:rPr>
          <w:rFonts w:ascii="Times New Roman" w:eastAsia="Calibri" w:hAnsi="Times New Roman" w:cs="Times New Roman"/>
          <w:sz w:val="24"/>
          <w:szCs w:val="24"/>
        </w:rPr>
        <w:t xml:space="preserve">ałącznika </w:t>
      </w:r>
      <w:r w:rsidR="007B055B">
        <w:rPr>
          <w:rFonts w:ascii="Times New Roman" w:eastAsia="Calibri" w:hAnsi="Times New Roman" w:cs="Times New Roman"/>
          <w:sz w:val="24"/>
          <w:szCs w:val="24"/>
        </w:rPr>
        <w:t xml:space="preserve">do uchwały </w:t>
      </w:r>
      <w:r w:rsidRPr="00D324E5">
        <w:rPr>
          <w:rFonts w:ascii="Times New Roman" w:hAnsi="Times New Roman" w:cs="Times New Roman"/>
          <w:bCs/>
          <w:sz w:val="24"/>
          <w:szCs w:val="24"/>
        </w:rPr>
        <w:t>w brzmieniu:</w:t>
      </w:r>
    </w:p>
    <w:p w:rsidR="00D324E5" w:rsidRPr="0002614F" w:rsidRDefault="00D324E5" w:rsidP="00026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14F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§ 4.</w:t>
      </w:r>
      <w:r w:rsidRPr="0002614F">
        <w:rPr>
          <w:rFonts w:ascii="Times New Roman" w:eastAsia="Calibri" w:hAnsi="Times New Roman" w:cs="Times New Roman"/>
          <w:i/>
          <w:sz w:val="24"/>
          <w:szCs w:val="24"/>
        </w:rPr>
        <w:t>4. Mieszkańcy mogą dostarczyć ślepy miot kotów do "Schroniska” celem jego nieodpłatnego</w:t>
      </w:r>
      <w:r w:rsidR="0002614F" w:rsidRPr="000261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2614F">
        <w:rPr>
          <w:rFonts w:ascii="Times New Roman" w:eastAsia="Calibri" w:hAnsi="Times New Roman" w:cs="Times New Roman"/>
          <w:i/>
          <w:sz w:val="24"/>
          <w:szCs w:val="24"/>
        </w:rPr>
        <w:t>uśpienia.</w:t>
      </w:r>
    </w:p>
    <w:p w:rsidR="00D324E5" w:rsidRPr="00D324E5" w:rsidRDefault="00D324E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4E5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D324E5" w:rsidRPr="0002614F" w:rsidRDefault="00D324E5" w:rsidP="00D324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14F">
        <w:rPr>
          <w:rFonts w:ascii="Times New Roman" w:eastAsia="Calibri" w:hAnsi="Times New Roman" w:cs="Times New Roman"/>
          <w:bCs/>
          <w:i/>
          <w:sz w:val="24"/>
          <w:szCs w:val="24"/>
        </w:rPr>
        <w:t>§ 4.</w:t>
      </w:r>
      <w:r w:rsidRPr="0002614F">
        <w:rPr>
          <w:rFonts w:ascii="Times New Roman" w:eastAsia="Calibri" w:hAnsi="Times New Roman" w:cs="Times New Roman"/>
          <w:i/>
          <w:sz w:val="24"/>
          <w:szCs w:val="24"/>
        </w:rPr>
        <w:t>4. Nieodpłatne uśpienie ślepego miotu dotyczy jedynie zwierząt bezdomnych, dostarczonych do „Schroniska” w wyniku interwencji dokonanej przez Policję lub Straż Miejską.</w:t>
      </w:r>
    </w:p>
    <w:p w:rsidR="00D324E5" w:rsidRPr="0002614F" w:rsidRDefault="00D324E5" w:rsidP="00D324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14F">
        <w:rPr>
          <w:rFonts w:ascii="Times New Roman" w:eastAsia="Calibri" w:hAnsi="Times New Roman" w:cs="Times New Roman"/>
          <w:i/>
          <w:sz w:val="24"/>
          <w:szCs w:val="24"/>
        </w:rPr>
        <w:t>Mieszkańcy mogą dostarczyć ślepy miot do "Schroniska" w celu jego uśpienia uzyskując przy tym wsparcie w formie dofinansowania z budżetu Miasta, w wysokości 50% kosztu zabiegu.</w:t>
      </w:r>
    </w:p>
    <w:p w:rsidR="00D324E5" w:rsidRDefault="00D324E5" w:rsidP="007B05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Uzasadniała to w następujący sposób:</w:t>
      </w:r>
      <w:r w:rsidR="007B055B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>„Analogicznie do punktu nr 1.</w:t>
      </w:r>
      <w:r w:rsidR="0002614F">
        <w:rPr>
          <w:rFonts w:ascii="Times New Roman" w:hAnsi="Times New Roman" w:cs="Times New Roman"/>
          <w:sz w:val="24"/>
          <w:szCs w:val="24"/>
        </w:rPr>
        <w:t xml:space="preserve"> </w:t>
      </w:r>
      <w:r w:rsidRPr="00D324E5">
        <w:rPr>
          <w:rFonts w:ascii="Times New Roman" w:hAnsi="Times New Roman" w:cs="Times New Roman"/>
          <w:sz w:val="24"/>
          <w:szCs w:val="24"/>
        </w:rPr>
        <w:t>Uważam, że warto by było zastanowić się nad wprowadzeniem finansowania sterylizacji i dofinansowania kastracji kotów prywatnych w oparciu o posiadaną Kartę Mieszkańca.”</w:t>
      </w:r>
    </w:p>
    <w:p w:rsidR="007B055B" w:rsidRDefault="007B055B" w:rsidP="00EF0E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0E47" w:rsidRPr="00D324E5" w:rsidRDefault="00EF0E47" w:rsidP="00EF0E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Za przyjęciem uwagi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24E5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24E5">
        <w:rPr>
          <w:rFonts w:ascii="Times New Roman" w:hAnsi="Times New Roman" w:cs="Times New Roman"/>
          <w:sz w:val="24"/>
          <w:szCs w:val="24"/>
        </w:rPr>
        <w:t xml:space="preserve"> członków SRDPP,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4E5">
        <w:rPr>
          <w:rFonts w:ascii="Times New Roman" w:hAnsi="Times New Roman" w:cs="Times New Roman"/>
          <w:sz w:val="24"/>
          <w:szCs w:val="24"/>
        </w:rPr>
        <w:t xml:space="preserve"> było przeciw, </w:t>
      </w:r>
      <w:r>
        <w:rPr>
          <w:rFonts w:ascii="Times New Roman" w:hAnsi="Times New Roman" w:cs="Times New Roman"/>
          <w:sz w:val="24"/>
          <w:szCs w:val="24"/>
        </w:rPr>
        <w:t>2 osoby wstrzymały</w:t>
      </w:r>
      <w:r w:rsidRPr="00D324E5">
        <w:rPr>
          <w:rFonts w:ascii="Times New Roman" w:hAnsi="Times New Roman" w:cs="Times New Roman"/>
          <w:sz w:val="24"/>
          <w:szCs w:val="24"/>
        </w:rPr>
        <w:t xml:space="preserve"> się od głosu. Tym samym uwaga nie została przyjęta.</w:t>
      </w:r>
    </w:p>
    <w:p w:rsidR="00D324E5" w:rsidRPr="00D324E5" w:rsidRDefault="00D324E5" w:rsidP="00D32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4E5" w:rsidRPr="00D324E5" w:rsidRDefault="00D324E5" w:rsidP="00D324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W załączniku informacja z konsultacji z Suwalską Radą Działalnoś</w:t>
      </w:r>
      <w:r w:rsidR="0002614F">
        <w:rPr>
          <w:rFonts w:ascii="Times New Roman" w:hAnsi="Times New Roman" w:cs="Times New Roman"/>
          <w:sz w:val="24"/>
          <w:szCs w:val="24"/>
        </w:rPr>
        <w:t>ci Pożytku Publicznego projektu</w:t>
      </w:r>
      <w:r w:rsidRPr="00D324E5">
        <w:rPr>
          <w:rFonts w:ascii="Times New Roman" w:hAnsi="Times New Roman" w:cs="Times New Roman"/>
          <w:sz w:val="24"/>
          <w:szCs w:val="24"/>
        </w:rPr>
        <w:t xml:space="preserve"> Uchwały Rady Miejskiej w Suwałkach w sprawie </w:t>
      </w:r>
      <w:r w:rsidRPr="00D324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przyjęcia Programu opieki nad zwierzętami bezdomnymi oraz zapobiegania bezdomności zwierząt na terenie Miasta Suwałk na 2021 rok</w:t>
      </w:r>
      <w:r w:rsidRPr="00D324E5">
        <w:rPr>
          <w:rFonts w:ascii="Times New Roman" w:hAnsi="Times New Roman" w:cs="Times New Roman"/>
          <w:sz w:val="24"/>
          <w:szCs w:val="24"/>
        </w:rPr>
        <w:t>.</w:t>
      </w:r>
    </w:p>
    <w:p w:rsidR="00D324E5" w:rsidRPr="00D324E5" w:rsidRDefault="00D324E5" w:rsidP="00D3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8712A" w:rsidRDefault="00C97C92" w:rsidP="00D324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712A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7939A5" w:rsidRPr="00D8712A">
        <w:rPr>
          <w:rFonts w:ascii="Times New Roman" w:hAnsi="Times New Roman" w:cs="Times New Roman"/>
          <w:b/>
          <w:sz w:val="24"/>
          <w:szCs w:val="24"/>
        </w:rPr>
        <w:t>4</w:t>
      </w:r>
      <w:r w:rsidR="00BC2C25" w:rsidRPr="00D871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BC2C25" w:rsidRPr="00D324E5" w:rsidRDefault="00BC2C25" w:rsidP="00D324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C2C25" w:rsidRPr="00D324E5" w:rsidRDefault="00BC2C25" w:rsidP="00D3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Protokół sporządziła</w:t>
      </w:r>
      <w:r w:rsidR="007B22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12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2295">
        <w:rPr>
          <w:rFonts w:ascii="Times New Roman" w:hAnsi="Times New Roman" w:cs="Times New Roman"/>
          <w:sz w:val="24"/>
          <w:szCs w:val="24"/>
        </w:rPr>
        <w:t xml:space="preserve">    </w:t>
      </w:r>
      <w:r w:rsidRPr="00D324E5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BC2C25" w:rsidRDefault="00BC2C25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5B" w:rsidRPr="00D324E5" w:rsidRDefault="007B055B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BC2C25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Agnieszka Szyszko, sekretarz SRDPP</w:t>
      </w:r>
      <w:r w:rsidR="007B22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4E5">
        <w:rPr>
          <w:rFonts w:ascii="Times New Roman" w:hAnsi="Times New Roman" w:cs="Times New Roman"/>
          <w:sz w:val="24"/>
          <w:szCs w:val="24"/>
        </w:rPr>
        <w:t xml:space="preserve">dr Jarosław Ruszewski </w:t>
      </w:r>
    </w:p>
    <w:p w:rsidR="00BC2C25" w:rsidRPr="00D324E5" w:rsidRDefault="00BC2C25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EF0E47">
        <w:rPr>
          <w:rFonts w:ascii="Times New Roman" w:hAnsi="Times New Roman" w:cs="Times New Roman"/>
          <w:sz w:val="24"/>
          <w:szCs w:val="24"/>
        </w:rPr>
        <w:t>30</w:t>
      </w:r>
      <w:r w:rsidR="00C97C92" w:rsidRPr="00D324E5">
        <w:rPr>
          <w:rFonts w:ascii="Times New Roman" w:hAnsi="Times New Roman" w:cs="Times New Roman"/>
          <w:sz w:val="24"/>
          <w:szCs w:val="24"/>
        </w:rPr>
        <w:t xml:space="preserve"> grudnia</w:t>
      </w:r>
      <w:r w:rsidRPr="00D324E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BC2C25" w:rsidRPr="00D324E5" w:rsidRDefault="00BC2C25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25" w:rsidRPr="00D324E5" w:rsidRDefault="007939A5" w:rsidP="00D324E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E5">
        <w:rPr>
          <w:rFonts w:ascii="Times New Roman" w:hAnsi="Times New Roman" w:cs="Times New Roman"/>
          <w:sz w:val="24"/>
          <w:szCs w:val="24"/>
        </w:rPr>
        <w:t>Załącznik</w:t>
      </w:r>
      <w:r w:rsidR="00BC2C25" w:rsidRPr="00D324E5">
        <w:rPr>
          <w:rFonts w:ascii="Times New Roman" w:hAnsi="Times New Roman" w:cs="Times New Roman"/>
          <w:sz w:val="24"/>
          <w:szCs w:val="24"/>
        </w:rPr>
        <w:t xml:space="preserve"> do Protokołu:</w:t>
      </w:r>
    </w:p>
    <w:p w:rsidR="007B2295" w:rsidRPr="00D324E5" w:rsidRDefault="00BC2C25" w:rsidP="0002614F">
      <w:pPr>
        <w:pStyle w:val="Tre9ce6tekstu"/>
        <w:spacing w:after="0" w:line="360" w:lineRule="auto"/>
        <w:jc w:val="both"/>
      </w:pPr>
      <w:r w:rsidRPr="00D324E5">
        <w:t>1) Wyni</w:t>
      </w:r>
      <w:r w:rsidR="007939A5" w:rsidRPr="00D324E5">
        <w:t xml:space="preserve">ki konsultacji </w:t>
      </w:r>
      <w:r w:rsidR="00737A70">
        <w:t xml:space="preserve">z Suwalską Radą Działalności Pożytku Publicznego </w:t>
      </w:r>
      <w:r w:rsidR="00C97C92" w:rsidRPr="00D324E5">
        <w:t>projektu</w:t>
      </w:r>
      <w:r w:rsidR="007939A5" w:rsidRPr="00D324E5">
        <w:t xml:space="preserve"> u</w:t>
      </w:r>
      <w:r w:rsidR="00C97C92" w:rsidRPr="00D324E5">
        <w:t xml:space="preserve">chwały Rady Miejskiej w Suwałkach w sprawie </w:t>
      </w:r>
      <w:r w:rsidR="00C97C92" w:rsidRPr="00D324E5">
        <w:rPr>
          <w:bCs/>
          <w:color w:val="000000"/>
          <w:shd w:val="clear" w:color="auto" w:fill="FFFFFF"/>
        </w:rPr>
        <w:t>przyjęcia Programu opieki nad zwierzętami bezdomnymi oraz zapobiegania bezdomności zwierząt na terenie Miasta Suwałk na 2021 rok</w:t>
      </w:r>
      <w:r w:rsidRPr="00D324E5">
        <w:rPr>
          <w:bCs/>
          <w:color w:val="000000"/>
          <w:shd w:val="clear" w:color="auto" w:fill="FFFFFF"/>
        </w:rPr>
        <w:t>.</w:t>
      </w:r>
    </w:p>
    <w:sectPr w:rsidR="007B2295" w:rsidRPr="00D324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8E" w:rsidRDefault="0055508E">
      <w:pPr>
        <w:spacing w:after="0" w:line="240" w:lineRule="auto"/>
      </w:pPr>
      <w:r>
        <w:separator/>
      </w:r>
    </w:p>
  </w:endnote>
  <w:endnote w:type="continuationSeparator" w:id="0">
    <w:p w:rsidR="0055508E" w:rsidRDefault="005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7B" w:rsidRDefault="009B1A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712A">
      <w:rPr>
        <w:noProof/>
      </w:rPr>
      <w:t>4</w:t>
    </w:r>
    <w:r>
      <w:fldChar w:fldCharType="end"/>
    </w:r>
  </w:p>
  <w:p w:rsidR="0026437B" w:rsidRDefault="00555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8E" w:rsidRDefault="0055508E">
      <w:pPr>
        <w:spacing w:after="0" w:line="240" w:lineRule="auto"/>
      </w:pPr>
      <w:r>
        <w:separator/>
      </w:r>
    </w:p>
  </w:footnote>
  <w:footnote w:type="continuationSeparator" w:id="0">
    <w:p w:rsidR="0055508E" w:rsidRDefault="0055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3B80F6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2E8378B"/>
    <w:multiLevelType w:val="hybridMultilevel"/>
    <w:tmpl w:val="A992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674E"/>
    <w:multiLevelType w:val="hybridMultilevel"/>
    <w:tmpl w:val="1150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D18"/>
    <w:multiLevelType w:val="hybridMultilevel"/>
    <w:tmpl w:val="594C2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305F6BCC"/>
    <w:multiLevelType w:val="hybridMultilevel"/>
    <w:tmpl w:val="A992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220F"/>
    <w:multiLevelType w:val="hybridMultilevel"/>
    <w:tmpl w:val="BCE8C4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5"/>
    <w:rsid w:val="0002614F"/>
    <w:rsid w:val="002C5457"/>
    <w:rsid w:val="00407348"/>
    <w:rsid w:val="004C46D1"/>
    <w:rsid w:val="0055508E"/>
    <w:rsid w:val="00737A70"/>
    <w:rsid w:val="007939A5"/>
    <w:rsid w:val="007B055B"/>
    <w:rsid w:val="007B2295"/>
    <w:rsid w:val="007D7783"/>
    <w:rsid w:val="008852E4"/>
    <w:rsid w:val="009025CC"/>
    <w:rsid w:val="009B1AFC"/>
    <w:rsid w:val="00A00A2E"/>
    <w:rsid w:val="00BC2C25"/>
    <w:rsid w:val="00C61D41"/>
    <w:rsid w:val="00C97C92"/>
    <w:rsid w:val="00CA020D"/>
    <w:rsid w:val="00CA3997"/>
    <w:rsid w:val="00D12BAD"/>
    <w:rsid w:val="00D324E5"/>
    <w:rsid w:val="00D8712A"/>
    <w:rsid w:val="00E01225"/>
    <w:rsid w:val="00E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2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2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25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C2C25"/>
    <w:pPr>
      <w:ind w:left="720"/>
      <w:contextualSpacing/>
    </w:pPr>
  </w:style>
  <w:style w:type="paragraph" w:customStyle="1" w:styleId="Domy9clnie">
    <w:name w:val="Domyś9clnie"/>
    <w:rsid w:val="00BC2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7D77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1D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1D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2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2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25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C2C25"/>
    <w:pPr>
      <w:ind w:left="720"/>
      <w:contextualSpacing/>
    </w:pPr>
  </w:style>
  <w:style w:type="paragraph" w:customStyle="1" w:styleId="Domy9clnie">
    <w:name w:val="Domyś9clnie"/>
    <w:rsid w:val="00BC2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7D77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1D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1D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17</cp:revision>
  <dcterms:created xsi:type="dcterms:W3CDTF">2020-12-15T08:59:00Z</dcterms:created>
  <dcterms:modified xsi:type="dcterms:W3CDTF">2021-02-05T09:54:00Z</dcterms:modified>
</cp:coreProperties>
</file>